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2B5832F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</w:t>
      </w:r>
      <w:r w:rsidR="00024D07">
        <w:rPr>
          <w:rFonts w:ascii="Calibri" w:hAnsi="Calibri" w:cs="Calibri"/>
          <w:iCs/>
          <w:sz w:val="24"/>
          <w:szCs w:val="24"/>
        </w:rPr>
        <w:t>2</w:t>
      </w:r>
      <w:r w:rsidRPr="00B61B3D">
        <w:rPr>
          <w:rFonts w:ascii="Calibri" w:hAnsi="Calibri" w:cs="Calibri"/>
          <w:iCs/>
          <w:sz w:val="24"/>
          <w:szCs w:val="24"/>
        </w:rPr>
        <w:t xml:space="preserve">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A7667E">
        <w:rPr>
          <w:rFonts w:ascii="Calibri" w:hAnsi="Calibri" w:cs="Calibri"/>
          <w:iCs/>
          <w:sz w:val="24"/>
          <w:szCs w:val="24"/>
        </w:rPr>
        <w:t>3</w:t>
      </w:r>
      <w:r w:rsidR="00FF723D">
        <w:rPr>
          <w:rFonts w:ascii="Calibri" w:hAnsi="Calibri" w:cs="Calibri"/>
          <w:iCs/>
          <w:sz w:val="24"/>
          <w:szCs w:val="24"/>
        </w:rPr>
        <w:t>7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5B8B2B5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24D07" w:rsidRPr="00024D07">
        <w:rPr>
          <w:rFonts w:ascii="Calibri" w:hAnsi="Calibri" w:cs="Calibri"/>
          <w:sz w:val="24"/>
          <w:szCs w:val="24"/>
        </w:rPr>
        <w:t>na zapewnienie schronienia dla osób bezdomnych</w:t>
      </w:r>
      <w:r w:rsidR="00FF723D">
        <w:rPr>
          <w:rFonts w:ascii="Calibri" w:hAnsi="Calibri" w:cs="Calibri"/>
          <w:sz w:val="24"/>
          <w:szCs w:val="24"/>
        </w:rPr>
        <w:t xml:space="preserve"> z usługami opiekuńczymi</w:t>
      </w:r>
      <w:r w:rsidR="00024D07" w:rsidRPr="00024D07">
        <w:rPr>
          <w:rFonts w:ascii="Calibri" w:hAnsi="Calibri" w:cs="Calibri"/>
          <w:sz w:val="24"/>
          <w:szCs w:val="24"/>
        </w:rPr>
        <w:t xml:space="preserve"> z terenu gminy Michałowice oraz innym osobom w uzasadnionych przypadkach.</w:t>
      </w:r>
      <w:r w:rsidR="00833392">
        <w:rPr>
          <w:rFonts w:ascii="Calibri" w:hAnsi="Calibri" w:cs="Calibri"/>
          <w:sz w:val="24"/>
          <w:szCs w:val="24"/>
        </w:rPr>
        <w:t>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51801D2D" w14:textId="77777777" w:rsidR="00FF72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</w:t>
      </w:r>
      <w:r w:rsidR="00024D07">
        <w:rPr>
          <w:rFonts w:ascii="Calibri" w:hAnsi="Calibri" w:cs="Calibri"/>
          <w:iCs/>
          <w:sz w:val="24"/>
          <w:szCs w:val="24"/>
        </w:rPr>
        <w:t>schronisku dla osób bezdomnych</w:t>
      </w:r>
      <w:r w:rsidR="00FF723D">
        <w:rPr>
          <w:rFonts w:ascii="Calibri" w:hAnsi="Calibri" w:cs="Calibri"/>
          <w:iCs/>
          <w:sz w:val="24"/>
          <w:szCs w:val="24"/>
        </w:rPr>
        <w:t xml:space="preserve"> z usługami opiekuńczymi</w:t>
      </w:r>
    </w:p>
    <w:p w14:paraId="3CC929BC" w14:textId="32005315" w:rsidR="00590847" w:rsidRPr="00B61B3D" w:rsidRDefault="00024D0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(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)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694CDDF7" w14:textId="3EB95543" w:rsidR="00024D07" w:rsidRDefault="00024D07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Adres schroniska: </w:t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</w:p>
    <w:p w14:paraId="3617D190" w14:textId="353D1106" w:rsidR="002A2CCF" w:rsidRPr="00664EF5" w:rsidRDefault="00FF723D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FF723D">
        <w:rPr>
          <w:rFonts w:ascii="Calibri" w:hAnsi="Calibri" w:cs="Calibri"/>
          <w:iCs/>
          <w:sz w:val="24"/>
          <w:szCs w:val="24"/>
        </w:rPr>
        <w:t>Oświadczamy, że firma jest płatnikiem podatku VAT o numerze identyfikacyjnym NIP:</w:t>
      </w:r>
      <w:r>
        <w:t> </w:t>
      </w:r>
      <w:r w:rsidRPr="00FF723D">
        <w:rPr>
          <w:rFonts w:ascii="Calibri" w:hAnsi="Calibri" w:cs="Calibri"/>
          <w:iCs/>
          <w:sz w:val="24"/>
          <w:szCs w:val="24"/>
        </w:rPr>
        <w:t>…………………………………</w:t>
      </w: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Spełniamy standardy podstawowych usług zgodnie z rozporządzeniem Ministra Rodziny, Pracy i Polityki Społecznej z dnia 27 kwietnia 2018 roku w sprawie 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24D07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2023-11-21T10:58:00Z</cp:lastPrinted>
  <dcterms:created xsi:type="dcterms:W3CDTF">2023-11-21T10:58:00Z</dcterms:created>
  <dcterms:modified xsi:type="dcterms:W3CDTF">2023-11-21T10:58:00Z</dcterms:modified>
</cp:coreProperties>
</file>