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ermStart w:id="644441225" w:edGrp="everyone"/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ermEnd w:id="644441225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324FDED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</w:t>
      </w:r>
      <w:permStart w:id="64759720" w:edGrp="everyone"/>
      <w:r w:rsidR="008D2E2E">
        <w:rPr>
          <w:rFonts w:asciiTheme="minorHAnsi" w:hAnsiTheme="minorHAnsi" w:cstheme="minorHAnsi"/>
          <w:sz w:val="24"/>
          <w:szCs w:val="24"/>
        </w:rPr>
        <w:t>dla mężczyzny</w:t>
      </w:r>
      <w:permEnd w:id="6475972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zaburzeniami </w:t>
      </w:r>
      <w:proofErr w:type="gramStart"/>
      <w:r w:rsidR="00107A94" w:rsidRPr="00211161">
        <w:rPr>
          <w:rFonts w:asciiTheme="minorHAnsi" w:hAnsiTheme="minorHAnsi" w:cstheme="minorHAnsi"/>
          <w:sz w:val="24"/>
          <w:szCs w:val="24"/>
        </w:rPr>
        <w:t>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</w:t>
      </w:r>
      <w:proofErr w:type="gramEnd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</w:t>
      </w:r>
      <w:r w:rsidR="008D2E2E">
        <w:rPr>
          <w:rFonts w:asciiTheme="minorHAnsi" w:hAnsiTheme="minorHAnsi" w:cstheme="minorHAnsi"/>
          <w:sz w:val="24"/>
          <w:szCs w:val="24"/>
        </w:rPr>
        <w:t>jego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>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</w:t>
      </w:r>
      <w:permStart w:id="759315757" w:edGrp="everyone"/>
      <w:r w:rsidR="00107A94" w:rsidRPr="00211161">
        <w:rPr>
          <w:rFonts w:asciiTheme="minorHAnsi" w:hAnsiTheme="minorHAnsi" w:cstheme="minorHAnsi"/>
          <w:sz w:val="24"/>
          <w:szCs w:val="24"/>
        </w:rPr>
        <w:t>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</w:t>
      </w:r>
      <w:permEnd w:id="759315757"/>
      <w:r w:rsidR="00620D57" w:rsidRPr="00211161">
        <w:rPr>
          <w:rFonts w:asciiTheme="minorHAnsi" w:hAnsiTheme="minorHAnsi" w:cstheme="minorHAnsi"/>
          <w:sz w:val="24"/>
          <w:szCs w:val="24"/>
        </w:rPr>
        <w:t>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69B1EB6E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534EE1">
      <w:rPr>
        <w:rFonts w:asciiTheme="minorHAnsi" w:hAnsiTheme="minorHAnsi" w:cstheme="minorHAnsi"/>
        <w:sz w:val="24"/>
        <w:szCs w:val="24"/>
      </w:rPr>
      <w:t>3</w:t>
    </w:r>
    <w:r w:rsidR="008D2E2E">
      <w:rPr>
        <w:rFonts w:asciiTheme="minorHAnsi" w:hAnsiTheme="minorHAnsi" w:cstheme="minorHAnsi"/>
        <w:sz w:val="24"/>
        <w:szCs w:val="24"/>
      </w:rPr>
      <w:t>8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1YZ4HNFLcWPkGqs8iMw9X7pIHpuOkaOdY50UuXTX8aciNIMICtR/Yi7yUp8zWTqzNNboGdcGKzbd6q7Q4B3Fg==" w:salt="n824c7+rfWZIK2qUMhUZ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37CCD"/>
    <w:rsid w:val="00157549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34EE1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04ACB"/>
    <w:rsid w:val="00830947"/>
    <w:rsid w:val="0085041A"/>
    <w:rsid w:val="00897F78"/>
    <w:rsid w:val="008D2E2E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2023-11-16T13:40:00Z</cp:lastPrinted>
  <dcterms:created xsi:type="dcterms:W3CDTF">2023-11-27T10:35:00Z</dcterms:created>
  <dcterms:modified xsi:type="dcterms:W3CDTF">2023-11-27T10:35:00Z</dcterms:modified>
</cp:coreProperties>
</file>